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45" w:rsidRPr="00D63445" w:rsidRDefault="00D63445" w:rsidP="00D63445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63445" w:rsidRPr="00D63445" w:rsidRDefault="00D63445" w:rsidP="00D6344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3445" w:rsidRPr="00D63445" w:rsidRDefault="00D63445" w:rsidP="00D6344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D63445">
        <w:rPr>
          <w:rFonts w:ascii="Times New Roman" w:hAnsi="Times New Roman"/>
          <w:sz w:val="24"/>
          <w:szCs w:val="24"/>
        </w:rPr>
        <w:t xml:space="preserve">   </w:t>
      </w:r>
    </w:p>
    <w:p w:rsid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D63445" w:rsidRP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63445">
        <w:rPr>
          <w:rFonts w:ascii="Times New Roman" w:hAnsi="Times New Roman"/>
          <w:sz w:val="24"/>
          <w:szCs w:val="24"/>
        </w:rPr>
        <w:t xml:space="preserve">Okulumuz 1979-1980 Öğretim yılının 2. Yarısında Çekmece İskan İlkokulu adı altında  3 odalı Tek katlı bir evde 1 Müdür yetkili öğretmen ile 3 öğretmen ve toplam 34 öğrenci olmak üzere 2 derslikte ikili öğretime başlamıştır, Şu anki Okul binası içinde bulunduğu tarla parsellenirken Okul yeri olarak ayrılmıştır. Milli Eğitim Müdürlüğü tarafından 1980 Yılında 4 derslik ve iki idareci odası yapılmıştır </w:t>
      </w:r>
    </w:p>
    <w:p w:rsidR="00D63445" w:rsidRP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D63445">
        <w:rPr>
          <w:rFonts w:ascii="Times New Roman" w:hAnsi="Times New Roman"/>
          <w:sz w:val="24"/>
          <w:szCs w:val="24"/>
        </w:rPr>
        <w:t>. Okulun açılış yılı Ulu Önder ATATÜRK” ün doğumunun 100. Yılına rastladığından Çekmece 100. Yıl İlkokulu adı altında açılmıştır,1980-1981 Yılında Eğitim ve Öğretime başlamıştır,</w:t>
      </w:r>
    </w:p>
    <w:p w:rsidR="00D63445" w:rsidRP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D63445">
        <w:rPr>
          <w:rFonts w:ascii="Times New Roman" w:hAnsi="Times New Roman"/>
          <w:sz w:val="24"/>
          <w:szCs w:val="24"/>
        </w:rPr>
        <w:t xml:space="preserve">     Okulumuz 1989 Yılına kadar köy okulları grubunda idi. 1989 yılında yapılın referandum oylamasıyla okulumuzun içinde bulunduğu bu semt Çekmece Köyü Muhtarlığından ayrılarak Antakya Belediye!sine bağlandı. AKSARAY Mahallesi adını aldı.1990-1991 Eğitim-Öğretim yılında Okulumuz şehir okulları statüsüne girdi,Okulumuzun adı 100. Yıl İlkokulu olarak değiştirildi.18-08-1997 tarihinde 4306 sayılı 8 yıllık zorunlu Temel Eğitim yasası çıkınca Okulumuzun adı 100. Yıl İlköğretim Okulu oldu.Bu ad altında Ekim 2004 tarihine kadar 1-5 sınıflarla eğitim- öğretim faaliyetleri sürdü.Hayırsever Feridun TINAZTEPE aynı bahçede eski binaların yerine 8 derslikli iki katlı yeni bir bina yaptırdı.18-10-2004 tarihinde Okulumuz hayırsever’in adını alarak FERİDUN TINAZTEPE İLKÖĞRETİM OKULU” adını aldı.Daha sonra okul binasına 2 kat daha eklenmiş ve 16 derslikli son şeklini almıştır.</w:t>
      </w:r>
    </w:p>
    <w:p w:rsidR="00D63445" w:rsidRPr="00D63445" w:rsidRDefault="00D63445" w:rsidP="00D63445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D6344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445">
        <w:rPr>
          <w:rFonts w:ascii="Times New Roman" w:hAnsi="Times New Roman"/>
          <w:sz w:val="24"/>
          <w:szCs w:val="24"/>
        </w:rPr>
        <w:t xml:space="preserve"> 2012 yılında Eğitim sistemimize getirilen yeni değişiklikle okulumuzun adı  ‘’Antakya Feridun Tınaztepe’’ İlkokulu olarak değiştirildi.Halen bu ad altında eğitim öğretimini sürdürmektedir.</w:t>
      </w:r>
    </w:p>
    <w:p w:rsidR="00D63445" w:rsidRPr="00D63445" w:rsidRDefault="00D63445" w:rsidP="00D63445">
      <w:pPr>
        <w:rPr>
          <w:rFonts w:ascii="Times New Roman" w:hAnsi="Times New Roman" w:cs="Times New Roman"/>
          <w:sz w:val="24"/>
          <w:szCs w:val="24"/>
        </w:rPr>
      </w:pPr>
    </w:p>
    <w:p w:rsidR="004F331B" w:rsidRPr="00D63445" w:rsidRDefault="004F331B" w:rsidP="006B08C9">
      <w:pPr>
        <w:rPr>
          <w:rFonts w:ascii="Times New Roman" w:hAnsi="Times New Roman" w:cs="Times New Roman"/>
          <w:sz w:val="24"/>
          <w:szCs w:val="24"/>
        </w:rPr>
      </w:pPr>
    </w:p>
    <w:sectPr w:rsidR="004F331B" w:rsidRPr="00D63445" w:rsidSect="00D63445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CC" w:rsidRDefault="00AE07CC" w:rsidP="004F331B">
      <w:pPr>
        <w:spacing w:after="0" w:line="240" w:lineRule="auto"/>
      </w:pPr>
      <w:r>
        <w:separator/>
      </w:r>
    </w:p>
  </w:endnote>
  <w:endnote w:type="continuationSeparator" w:id="1">
    <w:p w:rsidR="00AE07CC" w:rsidRDefault="00AE07CC" w:rsidP="004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CC" w:rsidRDefault="00AE07CC" w:rsidP="004F331B">
      <w:pPr>
        <w:spacing w:after="0" w:line="240" w:lineRule="auto"/>
      </w:pPr>
      <w:r>
        <w:separator/>
      </w:r>
    </w:p>
  </w:footnote>
  <w:footnote w:type="continuationSeparator" w:id="1">
    <w:p w:rsidR="00AE07CC" w:rsidRDefault="00AE07CC" w:rsidP="004F3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79F"/>
    <w:rsid w:val="000F7556"/>
    <w:rsid w:val="001D73E7"/>
    <w:rsid w:val="00212BFC"/>
    <w:rsid w:val="00216A10"/>
    <w:rsid w:val="002E7E18"/>
    <w:rsid w:val="002E7E25"/>
    <w:rsid w:val="0035679F"/>
    <w:rsid w:val="004F331B"/>
    <w:rsid w:val="006B08C9"/>
    <w:rsid w:val="006C4AC2"/>
    <w:rsid w:val="007A7DF8"/>
    <w:rsid w:val="007D591C"/>
    <w:rsid w:val="00924382"/>
    <w:rsid w:val="00927692"/>
    <w:rsid w:val="009F4266"/>
    <w:rsid w:val="00A01C96"/>
    <w:rsid w:val="00A36E86"/>
    <w:rsid w:val="00AE07CC"/>
    <w:rsid w:val="00B64050"/>
    <w:rsid w:val="00C91EBC"/>
    <w:rsid w:val="00D63445"/>
    <w:rsid w:val="00E45FA7"/>
    <w:rsid w:val="00EC685B"/>
    <w:rsid w:val="00ED0075"/>
    <w:rsid w:val="00F070E3"/>
    <w:rsid w:val="00FD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7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F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331B"/>
  </w:style>
  <w:style w:type="paragraph" w:styleId="Altbilgi">
    <w:name w:val="footer"/>
    <w:basedOn w:val="Normal"/>
    <w:link w:val="AltbilgiChar"/>
    <w:uiPriority w:val="99"/>
    <w:semiHidden/>
    <w:unhideWhenUsed/>
    <w:rsid w:val="004F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F331B"/>
  </w:style>
  <w:style w:type="table" w:styleId="TabloKlavuzu">
    <w:name w:val="Table Grid"/>
    <w:basedOn w:val="NormalTablo"/>
    <w:uiPriority w:val="59"/>
    <w:rsid w:val="004F3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6344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17</cp:revision>
  <cp:lastPrinted>2015-03-13T07:26:00Z</cp:lastPrinted>
  <dcterms:created xsi:type="dcterms:W3CDTF">2015-02-04T15:01:00Z</dcterms:created>
  <dcterms:modified xsi:type="dcterms:W3CDTF">2015-03-25T14:26:00Z</dcterms:modified>
</cp:coreProperties>
</file>